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"/>
        <w:gridCol w:w="5248"/>
        <w:gridCol w:w="1734"/>
        <w:gridCol w:w="1734"/>
      </w:tblGrid>
      <w:tr w:rsidR="00F1792B" w:rsidRPr="00596F78" w:rsidTr="007F560D">
        <w:trPr>
          <w:gridAfter w:val="1"/>
          <w:wAfter w:w="944" w:type="pct"/>
          <w:trHeight w:val="6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1792B" w:rsidRPr="00596F78" w:rsidRDefault="00F1792B" w:rsidP="006C6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92B" w:rsidRPr="00596F78" w:rsidRDefault="00F1792B" w:rsidP="006C6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792B" w:rsidRPr="00596F78" w:rsidRDefault="00F1792B" w:rsidP="006C6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PAREMATRY OFEROWANE</w:t>
            </w: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901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B44BB" w:rsidRDefault="00F1792B" w:rsidP="006C6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4BB">
              <w:rPr>
                <w:rFonts w:ascii="Arial" w:hAnsi="Arial" w:cs="Arial"/>
                <w:b/>
                <w:sz w:val="20"/>
                <w:szCs w:val="20"/>
              </w:rPr>
              <w:t>KAMERA IP do użytku wewnętrznego</w:t>
            </w:r>
            <w:r w:rsidR="007F560D">
              <w:rPr>
                <w:rFonts w:ascii="Arial" w:hAnsi="Arial" w:cs="Arial"/>
                <w:b/>
                <w:sz w:val="20"/>
                <w:szCs w:val="20"/>
              </w:rPr>
              <w:t xml:space="preserve"> HIKVISION DS-2CV1021G0-IDW1 lub równoważna. Warunki równoważności: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F1792B" w:rsidP="001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Wielkość matrycy: </w:t>
            </w:r>
            <w:r w:rsidR="001F27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8F3323" w:rsidP="006C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Kompresja: H.264/H.264</w:t>
            </w:r>
            <w:r w:rsidR="00F1792B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lub wyższa</w:t>
            </w:r>
          </w:p>
        </w:tc>
        <w:tc>
          <w:tcPr>
            <w:tcW w:w="9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F1792B" w:rsidP="006C6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Interfejs sieciowy: 10/100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Base-T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(RJ-45)</w:t>
            </w:r>
            <w:r w:rsidR="008F3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2FB">
              <w:rPr>
                <w:rFonts w:ascii="Arial" w:hAnsi="Arial" w:cs="Arial"/>
                <w:sz w:val="20"/>
                <w:szCs w:val="20"/>
              </w:rPr>
              <w:t>i WIFI</w:t>
            </w:r>
          </w:p>
        </w:tc>
        <w:tc>
          <w:tcPr>
            <w:tcW w:w="9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F1792B" w:rsidP="008F33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Zasilanie: </w:t>
            </w:r>
            <w:r w:rsidR="008F3323">
              <w:rPr>
                <w:rFonts w:ascii="Arial" w:hAnsi="Arial" w:cs="Arial"/>
                <w:sz w:val="20"/>
                <w:szCs w:val="20"/>
              </w:rPr>
              <w:t xml:space="preserve">zasilacz </w:t>
            </w:r>
            <w:r>
              <w:rPr>
                <w:rFonts w:ascii="Arial" w:hAnsi="Arial" w:cs="Arial"/>
                <w:sz w:val="20"/>
                <w:szCs w:val="20"/>
              </w:rPr>
              <w:t>sieci 220/230V</w:t>
            </w:r>
          </w:p>
        </w:tc>
        <w:tc>
          <w:tcPr>
            <w:tcW w:w="9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szczelności co najmniej IP6</w:t>
            </w:r>
            <w:r w:rsidR="007F56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do montażu naściennego</w:t>
            </w:r>
          </w:p>
        </w:tc>
        <w:tc>
          <w:tcPr>
            <w:tcW w:w="9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przez WWW oraz dołączoną aplikację na PC w trybie podziału ekranu na 16 lub więcej kamer.</w:t>
            </w:r>
          </w:p>
        </w:tc>
        <w:tc>
          <w:tcPr>
            <w:tcW w:w="9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792B" w:rsidRPr="00123E62" w:rsidRDefault="00F1792B" w:rsidP="007F560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Kąt widzenia &gt;=</w:t>
            </w:r>
            <w:r w:rsidR="007F560D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 xml:space="preserve"> stopni.</w:t>
            </w:r>
          </w:p>
        </w:tc>
        <w:tc>
          <w:tcPr>
            <w:tcW w:w="9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  <w:trHeight w:val="54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1792B" w:rsidRPr="00123E62" w:rsidRDefault="007F560D" w:rsidP="006C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mikrofon</w:t>
            </w:r>
            <w:r w:rsidR="00F1792B" w:rsidRPr="00123E6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0D" w:rsidRPr="00596F78" w:rsidTr="007F560D">
        <w:trPr>
          <w:gridAfter w:val="1"/>
          <w:wAfter w:w="944" w:type="pct"/>
          <w:trHeight w:val="54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F560D" w:rsidRPr="00596F78" w:rsidRDefault="007F560D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560D" w:rsidRDefault="0088459F" w:rsidP="006C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3 lata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60D" w:rsidRPr="00596F78" w:rsidRDefault="007F560D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1792B" w:rsidRPr="00596F78" w:rsidRDefault="00F1792B" w:rsidP="00901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1792B" w:rsidRPr="001B44BB" w:rsidRDefault="00F1792B" w:rsidP="006C6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4BB">
              <w:rPr>
                <w:rFonts w:ascii="Arial" w:hAnsi="Arial" w:cs="Arial"/>
                <w:b/>
                <w:sz w:val="20"/>
                <w:szCs w:val="20"/>
              </w:rPr>
              <w:t>Wyświetlacz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1792B" w:rsidRPr="00123E62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Rozdzielczość: UHD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1792B" w:rsidRPr="00123E62" w:rsidRDefault="00F1792B" w:rsidP="006C67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Przekątna ekranu: 40’’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2B" w:rsidRPr="00596F78" w:rsidTr="007F560D">
        <w:trPr>
          <w:gridAfter w:val="1"/>
          <w:wAfter w:w="944" w:type="pct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1792B" w:rsidRPr="00596F78" w:rsidRDefault="00F1792B" w:rsidP="006C679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1792B" w:rsidRDefault="00F1792B" w:rsidP="006C67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Porty: HDMI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B" w:rsidRPr="00596F78" w:rsidRDefault="00F1792B" w:rsidP="006C6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F0" w:rsidRPr="00596F78" w:rsidTr="007F560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251F0" w:rsidRPr="00596F78" w:rsidRDefault="005251F0" w:rsidP="00525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5251F0" w:rsidRPr="00596F78" w:rsidRDefault="00950161" w:rsidP="00525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Rozdzielacz</w:t>
            </w:r>
            <w:r w:rsidR="005251F0">
              <w:rPr>
                <w:rFonts w:ascii="Arial" w:hAnsi="Arial" w:cs="Arial"/>
                <w:b/>
                <w:sz w:val="20"/>
                <w:szCs w:val="20"/>
              </w:rPr>
              <w:t xml:space="preserve"> 220/230V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1F0" w:rsidRPr="001B44BB" w:rsidRDefault="005251F0" w:rsidP="00525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5251F0" w:rsidRPr="00596F78" w:rsidRDefault="005251F0" w:rsidP="00525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F0" w:rsidRPr="00596F78" w:rsidTr="007F560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251F0" w:rsidRPr="00596F78" w:rsidRDefault="005251F0" w:rsidP="005251F0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5251F0" w:rsidRPr="00596F78" w:rsidRDefault="007F560D" w:rsidP="00525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Typ: sześcian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1F0" w:rsidRPr="00123E62" w:rsidRDefault="005251F0" w:rsidP="00525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:rsidR="005251F0" w:rsidRPr="00596F78" w:rsidRDefault="005251F0" w:rsidP="00525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7CC" w:rsidRPr="00596F78" w:rsidTr="007F560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F37CC" w:rsidRPr="00596F78" w:rsidRDefault="00DF37CC" w:rsidP="00DF3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F37CC" w:rsidRPr="00596F78" w:rsidRDefault="00DF37CC" w:rsidP="00DF37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 portowy 10/1001000 Mb/s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CC" w:rsidRPr="001B44BB" w:rsidRDefault="00DF37CC" w:rsidP="00DF37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DF37CC" w:rsidRPr="00596F78" w:rsidRDefault="00DF37CC" w:rsidP="00DF3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7CC" w:rsidRPr="00596F78" w:rsidTr="007F560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F37CC" w:rsidRPr="00596F78" w:rsidRDefault="00DF37CC" w:rsidP="00DF37CC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F37CC" w:rsidRPr="00596F78" w:rsidRDefault="00CB2CAD" w:rsidP="00DF3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Ilość portów LAN</w:t>
            </w:r>
            <w:r w:rsidR="00DF37CC">
              <w:rPr>
                <w:rFonts w:ascii="Arial" w:hAnsi="Arial" w:cs="Arial"/>
                <w:sz w:val="20"/>
                <w:szCs w:val="20"/>
                <w:lang w:eastAsia="pl-PL"/>
              </w:rPr>
              <w:t>: 5</w:t>
            </w: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CC" w:rsidRPr="00123E62" w:rsidRDefault="00DF37CC" w:rsidP="00DF37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4" w:type="pct"/>
          </w:tcPr>
          <w:p w:rsidR="00DF37CC" w:rsidRPr="00596F78" w:rsidRDefault="00DF37CC" w:rsidP="00DF3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92B" w:rsidRDefault="00F1792B" w:rsidP="00E9283E">
      <w:pPr>
        <w:rPr>
          <w:rFonts w:ascii="Arial" w:hAnsi="Arial" w:cs="Arial"/>
          <w:sz w:val="20"/>
          <w:szCs w:val="20"/>
        </w:rPr>
      </w:pPr>
    </w:p>
    <w:p w:rsidR="00F1792B" w:rsidRDefault="00F1792B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792B" w:rsidRDefault="00F1792B" w:rsidP="00596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792B" w:rsidRDefault="00F1792B" w:rsidP="00596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792B" w:rsidRDefault="00F1792B" w:rsidP="00596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792B" w:rsidRDefault="00F1792B" w:rsidP="00596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792B" w:rsidRDefault="00F1792B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92B" w:rsidRPr="00596F78" w:rsidRDefault="00F1792B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oferenta</w:t>
      </w:r>
    </w:p>
    <w:sectPr w:rsidR="00F1792B" w:rsidRPr="00596F78" w:rsidSect="00596F7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F66F1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6046"/>
    <w:rsid w:val="00016FDB"/>
    <w:rsid w:val="00062875"/>
    <w:rsid w:val="00112D82"/>
    <w:rsid w:val="001176C4"/>
    <w:rsid w:val="00123E62"/>
    <w:rsid w:val="00135B35"/>
    <w:rsid w:val="001B44BB"/>
    <w:rsid w:val="001F273E"/>
    <w:rsid w:val="00204CC5"/>
    <w:rsid w:val="00222FDC"/>
    <w:rsid w:val="00284063"/>
    <w:rsid w:val="002C6F24"/>
    <w:rsid w:val="002D1401"/>
    <w:rsid w:val="002E5762"/>
    <w:rsid w:val="003039B9"/>
    <w:rsid w:val="00316D96"/>
    <w:rsid w:val="00331F1A"/>
    <w:rsid w:val="003353BD"/>
    <w:rsid w:val="00390547"/>
    <w:rsid w:val="003962FB"/>
    <w:rsid w:val="00396EA8"/>
    <w:rsid w:val="003B1962"/>
    <w:rsid w:val="00434E47"/>
    <w:rsid w:val="004A2F89"/>
    <w:rsid w:val="00501AF9"/>
    <w:rsid w:val="005251F0"/>
    <w:rsid w:val="00534E5C"/>
    <w:rsid w:val="00562602"/>
    <w:rsid w:val="00586B25"/>
    <w:rsid w:val="00592F51"/>
    <w:rsid w:val="00596F78"/>
    <w:rsid w:val="005A6AB0"/>
    <w:rsid w:val="005F28F3"/>
    <w:rsid w:val="00617CE1"/>
    <w:rsid w:val="00642AEF"/>
    <w:rsid w:val="006454D6"/>
    <w:rsid w:val="006553CD"/>
    <w:rsid w:val="00685693"/>
    <w:rsid w:val="006A313C"/>
    <w:rsid w:val="006A77FF"/>
    <w:rsid w:val="006C3249"/>
    <w:rsid w:val="006C6792"/>
    <w:rsid w:val="006F43E0"/>
    <w:rsid w:val="006F6046"/>
    <w:rsid w:val="00701FBE"/>
    <w:rsid w:val="007778C7"/>
    <w:rsid w:val="00795CC5"/>
    <w:rsid w:val="007A7EC4"/>
    <w:rsid w:val="007C1157"/>
    <w:rsid w:val="007C368B"/>
    <w:rsid w:val="007D1346"/>
    <w:rsid w:val="007F560D"/>
    <w:rsid w:val="008035A5"/>
    <w:rsid w:val="0088459F"/>
    <w:rsid w:val="008F3323"/>
    <w:rsid w:val="00901AE1"/>
    <w:rsid w:val="00950161"/>
    <w:rsid w:val="0095158E"/>
    <w:rsid w:val="009A3BC9"/>
    <w:rsid w:val="009C5E19"/>
    <w:rsid w:val="00A00A74"/>
    <w:rsid w:val="00A403EC"/>
    <w:rsid w:val="00A845FD"/>
    <w:rsid w:val="00A90587"/>
    <w:rsid w:val="00AA2AC9"/>
    <w:rsid w:val="00AB5614"/>
    <w:rsid w:val="00AC488E"/>
    <w:rsid w:val="00B03EF3"/>
    <w:rsid w:val="00B15812"/>
    <w:rsid w:val="00B84FEF"/>
    <w:rsid w:val="00C91C1F"/>
    <w:rsid w:val="00CB2CAD"/>
    <w:rsid w:val="00CD5D15"/>
    <w:rsid w:val="00CF3B81"/>
    <w:rsid w:val="00CF66EE"/>
    <w:rsid w:val="00D03996"/>
    <w:rsid w:val="00D74E7A"/>
    <w:rsid w:val="00D8009C"/>
    <w:rsid w:val="00D92AFB"/>
    <w:rsid w:val="00DB26D4"/>
    <w:rsid w:val="00DD3F9B"/>
    <w:rsid w:val="00DD424B"/>
    <w:rsid w:val="00DE30CF"/>
    <w:rsid w:val="00DF37CC"/>
    <w:rsid w:val="00E33E61"/>
    <w:rsid w:val="00E55A70"/>
    <w:rsid w:val="00E9283E"/>
    <w:rsid w:val="00EA0FAE"/>
    <w:rsid w:val="00EF4FC0"/>
    <w:rsid w:val="00EF5810"/>
    <w:rsid w:val="00F016D3"/>
    <w:rsid w:val="00F1792B"/>
    <w:rsid w:val="00F2066E"/>
    <w:rsid w:val="00F32519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MATERAC PRZECIWODLEŻYNOWY ZMIENNOCIŚNIENIOWY :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creator>monika</dc:creator>
  <cp:lastModifiedBy>Admin</cp:lastModifiedBy>
  <cp:revision>2</cp:revision>
  <dcterms:created xsi:type="dcterms:W3CDTF">2020-11-05T13:38:00Z</dcterms:created>
  <dcterms:modified xsi:type="dcterms:W3CDTF">2020-11-05T13:38:00Z</dcterms:modified>
</cp:coreProperties>
</file>